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5791A" w14:textId="77777777" w:rsidR="00F54F80" w:rsidRPr="00003DB2" w:rsidRDefault="00F54F80" w:rsidP="00F54F80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78BE60A" wp14:editId="1D04D2F2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F3B555" w14:textId="77777777" w:rsidR="00F54F80" w:rsidRPr="00003DB2" w:rsidRDefault="00F54F80" w:rsidP="00F54F80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7F806461" w14:textId="77777777" w:rsidR="00F54F80" w:rsidRPr="00003DB2" w:rsidRDefault="00F54F80" w:rsidP="00F54F80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7B97C9A8" w14:textId="77777777" w:rsidR="00F54F80" w:rsidRPr="00003DB2" w:rsidRDefault="00F54F80" w:rsidP="00F54F80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09202BF1" w14:textId="77777777" w:rsidR="00F54F80" w:rsidRDefault="00F54F80" w:rsidP="00F54F80">
      <w:pPr>
        <w:tabs>
          <w:tab w:val="left" w:pos="709"/>
        </w:tabs>
        <w:rPr>
          <w:b/>
          <w:bCs/>
          <w:color w:val="000000" w:themeColor="text1"/>
          <w:sz w:val="28"/>
        </w:rPr>
      </w:pPr>
    </w:p>
    <w:p w14:paraId="576393CD" w14:textId="77777777" w:rsidR="009A38AD" w:rsidRDefault="009A38AD" w:rsidP="009A38AD">
      <w:pPr>
        <w:jc w:val="center"/>
        <w:rPr>
          <w:b/>
          <w:sz w:val="28"/>
          <w:szCs w:val="28"/>
          <w:lang w:val="lv-LV"/>
        </w:rPr>
      </w:pPr>
      <w:r>
        <w:rPr>
          <w:b/>
          <w:sz w:val="28"/>
          <w:szCs w:val="28"/>
          <w:lang w:val="lv-LV"/>
        </w:rPr>
        <w:t>ZEMGALES PLĀNOŠANAS REĢIONA</w:t>
      </w:r>
    </w:p>
    <w:p w14:paraId="222A1437" w14:textId="77777777" w:rsidR="009A38AD" w:rsidRDefault="009A38AD" w:rsidP="009A38AD">
      <w:pPr>
        <w:jc w:val="center"/>
        <w:rPr>
          <w:b/>
          <w:sz w:val="28"/>
          <w:szCs w:val="28"/>
          <w:lang w:val="lv-LV"/>
        </w:rPr>
      </w:pPr>
      <w:r>
        <w:rPr>
          <w:b/>
          <w:sz w:val="28"/>
          <w:szCs w:val="28"/>
          <w:lang w:val="lv-LV"/>
        </w:rPr>
        <w:t>ATTĪSTĪBAS PADOME</w:t>
      </w:r>
      <w:r>
        <w:rPr>
          <w:b/>
          <w:sz w:val="28"/>
          <w:szCs w:val="28"/>
          <w:lang w:val="lv-LV"/>
        </w:rPr>
        <w:br/>
      </w:r>
    </w:p>
    <w:p w14:paraId="4356354E" w14:textId="77777777" w:rsidR="009A38AD" w:rsidRDefault="009A38AD" w:rsidP="009A38AD">
      <w:pPr>
        <w:jc w:val="center"/>
        <w:rPr>
          <w:b/>
          <w:sz w:val="28"/>
          <w:szCs w:val="28"/>
          <w:lang w:val="lv-LV"/>
        </w:rPr>
      </w:pPr>
      <w:r>
        <w:rPr>
          <w:b/>
          <w:sz w:val="28"/>
          <w:szCs w:val="28"/>
          <w:lang w:val="lv-LV"/>
        </w:rPr>
        <w:t>LĒMUMS</w:t>
      </w:r>
    </w:p>
    <w:p w14:paraId="5D47DB6F" w14:textId="523D28EC" w:rsidR="009A38AD" w:rsidRDefault="00625EE1" w:rsidP="009A38AD">
      <w:pPr>
        <w:tabs>
          <w:tab w:val="left" w:pos="8364"/>
        </w:tabs>
        <w:jc w:val="center"/>
        <w:rPr>
          <w:szCs w:val="24"/>
        </w:rPr>
      </w:pPr>
      <w:r>
        <w:rPr>
          <w:bCs/>
          <w:szCs w:val="24"/>
          <w:lang w:val="lv-LV"/>
        </w:rPr>
        <w:t>Bauska</w:t>
      </w:r>
    </w:p>
    <w:p w14:paraId="28BA12F5" w14:textId="77777777" w:rsidR="009A38AD" w:rsidRDefault="009A38AD" w:rsidP="009A38AD">
      <w:pPr>
        <w:tabs>
          <w:tab w:val="left" w:pos="8364"/>
        </w:tabs>
        <w:rPr>
          <w:bCs/>
          <w:iCs/>
          <w:sz w:val="22"/>
          <w:lang w:val="lv-LV"/>
        </w:rPr>
      </w:pPr>
    </w:p>
    <w:p w14:paraId="05760E7C" w14:textId="0E309AA8" w:rsidR="009A38AD" w:rsidRDefault="00625EE1" w:rsidP="009A38AD">
      <w:pPr>
        <w:tabs>
          <w:tab w:val="left" w:pos="8364"/>
        </w:tabs>
        <w:rPr>
          <w:bCs/>
          <w:iCs/>
          <w:sz w:val="22"/>
          <w:lang w:val="lv-LV"/>
        </w:rPr>
      </w:pPr>
      <w:r>
        <w:rPr>
          <w:bCs/>
          <w:iCs/>
          <w:sz w:val="22"/>
          <w:lang w:val="lv-LV"/>
        </w:rPr>
        <w:t>20</w:t>
      </w:r>
      <w:r w:rsidR="009A38AD">
        <w:rPr>
          <w:bCs/>
          <w:iCs/>
          <w:sz w:val="22"/>
          <w:lang w:val="lv-LV"/>
        </w:rPr>
        <w:t>.0</w:t>
      </w:r>
      <w:r>
        <w:rPr>
          <w:bCs/>
          <w:iCs/>
          <w:sz w:val="22"/>
          <w:lang w:val="lv-LV"/>
        </w:rPr>
        <w:t>8</w:t>
      </w:r>
      <w:r w:rsidR="009A38AD">
        <w:rPr>
          <w:bCs/>
          <w:iCs/>
          <w:sz w:val="22"/>
          <w:lang w:val="lv-LV"/>
        </w:rPr>
        <w:t>.2023.</w:t>
      </w:r>
    </w:p>
    <w:p w14:paraId="1D16577B" w14:textId="4AAF4D49" w:rsidR="009A38AD" w:rsidRDefault="009A38AD" w:rsidP="009A38AD">
      <w:pPr>
        <w:tabs>
          <w:tab w:val="left" w:pos="8364"/>
        </w:tabs>
        <w:jc w:val="right"/>
        <w:rPr>
          <w:sz w:val="22"/>
          <w:lang w:val="lv-LV"/>
        </w:rPr>
      </w:pPr>
      <w:r>
        <w:rPr>
          <w:bCs/>
          <w:iCs/>
          <w:sz w:val="22"/>
          <w:lang w:val="lv-LV"/>
        </w:rPr>
        <w:t xml:space="preserve"> </w:t>
      </w:r>
      <w:r>
        <w:rPr>
          <w:sz w:val="22"/>
          <w:lang w:val="lv-LV"/>
        </w:rPr>
        <w:t>Nr.</w:t>
      </w:r>
      <w:r w:rsidR="00487A0B">
        <w:rPr>
          <w:sz w:val="22"/>
          <w:lang w:val="lv-LV"/>
        </w:rPr>
        <w:t>154</w:t>
      </w:r>
    </w:p>
    <w:p w14:paraId="372B59CA" w14:textId="2463F4E1" w:rsidR="004A1CB9" w:rsidRPr="008360CD" w:rsidRDefault="009A38AD" w:rsidP="009A38AD">
      <w:pPr>
        <w:tabs>
          <w:tab w:val="left" w:pos="2930"/>
        </w:tabs>
        <w:rPr>
          <w:i/>
          <w:szCs w:val="24"/>
          <w:lang w:val="lv-LV"/>
        </w:rPr>
      </w:pPr>
      <w:r>
        <w:rPr>
          <w:sz w:val="22"/>
          <w:lang w:val="lv-LV"/>
        </w:rPr>
        <w:tab/>
      </w:r>
      <w:r>
        <w:rPr>
          <w:sz w:val="22"/>
          <w:lang w:val="lv-LV"/>
        </w:rPr>
        <w:tab/>
      </w:r>
      <w:r>
        <w:rPr>
          <w:sz w:val="22"/>
          <w:lang w:val="lv-LV"/>
        </w:rPr>
        <w:tab/>
      </w:r>
      <w:r>
        <w:rPr>
          <w:sz w:val="22"/>
          <w:lang w:val="lv-LV"/>
        </w:rPr>
        <w:tab/>
      </w:r>
      <w:r>
        <w:rPr>
          <w:sz w:val="22"/>
          <w:lang w:val="lv-LV"/>
        </w:rPr>
        <w:tab/>
      </w:r>
      <w:r>
        <w:rPr>
          <w:sz w:val="22"/>
          <w:lang w:val="lv-LV"/>
        </w:rPr>
        <w:tab/>
      </w:r>
      <w:r>
        <w:rPr>
          <w:sz w:val="22"/>
          <w:lang w:val="lv-LV"/>
        </w:rPr>
        <w:tab/>
        <w:t>Prot. Nr.</w:t>
      </w:r>
      <w:r w:rsidR="00487A0B">
        <w:rPr>
          <w:sz w:val="22"/>
          <w:lang w:val="lv-LV"/>
        </w:rPr>
        <w:t xml:space="preserve"> 35</w:t>
      </w:r>
    </w:p>
    <w:p w14:paraId="15206DA2" w14:textId="77777777" w:rsidR="0055308D" w:rsidRPr="008360CD" w:rsidRDefault="0055308D" w:rsidP="0055308D">
      <w:pPr>
        <w:rPr>
          <w:bCs/>
          <w:iCs/>
          <w:szCs w:val="24"/>
          <w:lang w:val="lv-LV"/>
        </w:rPr>
      </w:pPr>
      <w:r w:rsidRPr="008360CD">
        <w:rPr>
          <w:bCs/>
          <w:iCs/>
          <w:szCs w:val="24"/>
          <w:lang w:val="lv-LV"/>
        </w:rPr>
        <w:tab/>
      </w:r>
      <w:r w:rsidRPr="008360CD">
        <w:rPr>
          <w:bCs/>
          <w:iCs/>
          <w:szCs w:val="24"/>
          <w:lang w:val="lv-LV"/>
        </w:rPr>
        <w:tab/>
      </w:r>
      <w:r w:rsidRPr="008360CD">
        <w:rPr>
          <w:bCs/>
          <w:iCs/>
          <w:szCs w:val="24"/>
          <w:lang w:val="lv-LV"/>
        </w:rPr>
        <w:tab/>
      </w:r>
      <w:r w:rsidRPr="008360CD">
        <w:rPr>
          <w:bCs/>
          <w:iCs/>
          <w:szCs w:val="24"/>
          <w:lang w:val="lv-LV"/>
        </w:rPr>
        <w:tab/>
      </w:r>
      <w:r w:rsidRPr="008360CD">
        <w:rPr>
          <w:bCs/>
          <w:iCs/>
          <w:szCs w:val="24"/>
          <w:lang w:val="lv-LV"/>
        </w:rPr>
        <w:tab/>
      </w:r>
    </w:p>
    <w:p w14:paraId="26B37A48" w14:textId="77777777" w:rsidR="00200ED5" w:rsidRDefault="00200ED5" w:rsidP="00013260">
      <w:pPr>
        <w:pStyle w:val="Default"/>
        <w:rPr>
          <w:rFonts w:ascii="Times New Roman" w:hAnsi="Times New Roman" w:cs="Times New Roman"/>
          <w:b/>
        </w:rPr>
      </w:pPr>
    </w:p>
    <w:p w14:paraId="181A8BC3" w14:textId="178D66F5" w:rsidR="00013260" w:rsidRPr="008360CD" w:rsidRDefault="00013260" w:rsidP="00013260">
      <w:pPr>
        <w:pStyle w:val="Default"/>
        <w:rPr>
          <w:rFonts w:ascii="Times New Roman" w:hAnsi="Times New Roman" w:cs="Times New Roman"/>
          <w:b/>
        </w:rPr>
      </w:pPr>
      <w:r w:rsidRPr="008360CD">
        <w:rPr>
          <w:rFonts w:ascii="Times New Roman" w:hAnsi="Times New Roman" w:cs="Times New Roman"/>
          <w:b/>
        </w:rPr>
        <w:t xml:space="preserve">Par pasākuma </w:t>
      </w:r>
      <w:r w:rsidRPr="001D1A04">
        <w:rPr>
          <w:rFonts w:ascii="Times New Roman" w:hAnsi="Times New Roman" w:cs="Times New Roman"/>
          <w:b/>
          <w:i/>
          <w:iCs/>
        </w:rPr>
        <w:t>“</w:t>
      </w:r>
      <w:r w:rsidR="00625EE1" w:rsidRPr="001D1A04">
        <w:rPr>
          <w:rFonts w:ascii="Times New Roman" w:hAnsi="Times New Roman" w:cs="Times New Roman"/>
          <w:b/>
          <w:i/>
          <w:iCs/>
        </w:rPr>
        <w:t>Zemgales pašvaldību sadarbībai - 15</w:t>
      </w:r>
      <w:r w:rsidRPr="001D1A04">
        <w:rPr>
          <w:rFonts w:ascii="Times New Roman" w:hAnsi="Times New Roman" w:cs="Times New Roman"/>
          <w:b/>
          <w:i/>
          <w:iCs/>
        </w:rPr>
        <w:t>”</w:t>
      </w:r>
      <w:r w:rsidRPr="008360CD">
        <w:rPr>
          <w:rFonts w:ascii="Times New Roman" w:hAnsi="Times New Roman" w:cs="Times New Roman"/>
          <w:b/>
        </w:rPr>
        <w:t xml:space="preserve"> organizēšanu</w:t>
      </w:r>
    </w:p>
    <w:p w14:paraId="4D707C40" w14:textId="77777777" w:rsidR="00013260" w:rsidRPr="008360CD" w:rsidRDefault="00013260" w:rsidP="00013260">
      <w:pPr>
        <w:rPr>
          <w:color w:val="FF0000"/>
          <w:szCs w:val="24"/>
          <w:lang w:val="lv-LV"/>
        </w:rPr>
      </w:pPr>
    </w:p>
    <w:p w14:paraId="6F5B76DE" w14:textId="41657502" w:rsidR="00013260" w:rsidRPr="00200ED5" w:rsidRDefault="00200ED5" w:rsidP="00200ED5">
      <w:pPr>
        <w:jc w:val="both"/>
        <w:rPr>
          <w:szCs w:val="24"/>
          <w:lang w:val="lv-LV"/>
        </w:rPr>
      </w:pPr>
      <w:r w:rsidRPr="00200ED5">
        <w:rPr>
          <w:szCs w:val="24"/>
          <w:lang w:val="lv-LV"/>
        </w:rPr>
        <w:t xml:space="preserve">Saskaņā ar Zemgales plānošanas reģiona Nolikuma 25.19. punktu, Reģionālās attīstības likuma 16 1 panta 4) daļu un 171. panta 1.daļas 3. punktu, </w:t>
      </w:r>
      <w:r w:rsidR="00013260" w:rsidRPr="008360CD">
        <w:rPr>
          <w:szCs w:val="24"/>
          <w:lang w:val="lv-LV"/>
        </w:rPr>
        <w:t xml:space="preserve">Zemgales plānošanas reģiona attīstības padome </w:t>
      </w:r>
      <w:r w:rsidR="00013260" w:rsidRPr="008360CD">
        <w:rPr>
          <w:b/>
          <w:szCs w:val="24"/>
          <w:lang w:val="lv-LV"/>
        </w:rPr>
        <w:t>n o l e m j:</w:t>
      </w:r>
    </w:p>
    <w:p w14:paraId="22EC17C3" w14:textId="77777777" w:rsidR="00013260" w:rsidRPr="008360CD" w:rsidRDefault="00013260" w:rsidP="00013260">
      <w:pPr>
        <w:jc w:val="both"/>
        <w:rPr>
          <w:szCs w:val="24"/>
          <w:lang w:val="lv-LV"/>
        </w:rPr>
      </w:pPr>
    </w:p>
    <w:p w14:paraId="18EA8418" w14:textId="0E764BAC" w:rsidR="00013260" w:rsidRPr="00200ED5" w:rsidRDefault="00200ED5" w:rsidP="00200ED5">
      <w:pPr>
        <w:pStyle w:val="Default"/>
        <w:numPr>
          <w:ilvl w:val="0"/>
          <w:numId w:val="34"/>
        </w:numPr>
        <w:jc w:val="both"/>
        <w:rPr>
          <w:rFonts w:ascii="Times New Roman" w:hAnsi="Times New Roman" w:cs="Times New Roman"/>
          <w:color w:val="auto"/>
        </w:rPr>
      </w:pPr>
      <w:r w:rsidRPr="00200ED5">
        <w:rPr>
          <w:rFonts w:ascii="Times New Roman" w:hAnsi="Times New Roman" w:cs="Times New Roman"/>
        </w:rPr>
        <w:t>Uzdot ZPR administrācijai organizēt pasākumu “</w:t>
      </w:r>
      <w:r w:rsidRPr="009D18BC">
        <w:rPr>
          <w:rFonts w:ascii="Times New Roman" w:hAnsi="Times New Roman" w:cs="Times New Roman"/>
          <w:i/>
          <w:iCs/>
        </w:rPr>
        <w:t>Zemgales pašvaldību sadarbībai – 15</w:t>
      </w:r>
      <w:r>
        <w:rPr>
          <w:rFonts w:ascii="Times New Roman" w:hAnsi="Times New Roman" w:cs="Times New Roman"/>
        </w:rPr>
        <w:t xml:space="preserve">”; </w:t>
      </w:r>
    </w:p>
    <w:p w14:paraId="4D52B804" w14:textId="0061315B" w:rsidR="00200ED5" w:rsidRPr="00200ED5" w:rsidRDefault="00200ED5" w:rsidP="00200ED5">
      <w:pPr>
        <w:pStyle w:val="Sarakstarindkopa"/>
        <w:numPr>
          <w:ilvl w:val="0"/>
          <w:numId w:val="34"/>
        </w:numPr>
        <w:rPr>
          <w:szCs w:val="24"/>
          <w:lang w:val="lv-LV"/>
        </w:rPr>
      </w:pPr>
      <w:r w:rsidRPr="00200ED5">
        <w:rPr>
          <w:szCs w:val="24"/>
          <w:lang w:val="lv-LV"/>
        </w:rPr>
        <w:t xml:space="preserve">Piešķirt līdz </w:t>
      </w:r>
      <w:r w:rsidR="00BA2B50">
        <w:rPr>
          <w:szCs w:val="24"/>
          <w:lang w:val="lv-LV"/>
        </w:rPr>
        <w:t>6 000</w:t>
      </w:r>
      <w:r w:rsidRPr="005525D5">
        <w:rPr>
          <w:szCs w:val="24"/>
          <w:lang w:val="lv-LV"/>
        </w:rPr>
        <w:t xml:space="preserve">,00 EUR </w:t>
      </w:r>
      <w:r w:rsidRPr="00200ED5">
        <w:rPr>
          <w:szCs w:val="24"/>
          <w:lang w:val="lv-LV"/>
        </w:rPr>
        <w:t xml:space="preserve">no pašvaldību dotācijas budžeta līdzekļiem pasākuma  organizēšanai. </w:t>
      </w:r>
    </w:p>
    <w:p w14:paraId="54F9B4AC" w14:textId="36A7D54E" w:rsidR="00200ED5" w:rsidRPr="00200ED5" w:rsidRDefault="00200ED5" w:rsidP="00200ED5">
      <w:pPr>
        <w:pStyle w:val="Default"/>
        <w:numPr>
          <w:ilvl w:val="0"/>
          <w:numId w:val="34"/>
        </w:numPr>
        <w:jc w:val="both"/>
        <w:rPr>
          <w:rFonts w:ascii="Times New Roman" w:hAnsi="Times New Roman" w:cs="Times New Roman"/>
          <w:color w:val="auto"/>
        </w:rPr>
      </w:pPr>
      <w:r w:rsidRPr="00200ED5">
        <w:rPr>
          <w:rFonts w:ascii="Times New Roman" w:hAnsi="Times New Roman" w:cs="Times New Roman"/>
          <w:color w:val="auto"/>
        </w:rPr>
        <w:t xml:space="preserve">Kontroli par lēmuma izpildi uzdot ZPR </w:t>
      </w:r>
      <w:r w:rsidR="00505908" w:rsidRPr="00200ED5">
        <w:rPr>
          <w:rFonts w:ascii="Times New Roman" w:hAnsi="Times New Roman" w:cs="Times New Roman"/>
          <w:color w:val="auto"/>
        </w:rPr>
        <w:t>izpilddirektoram</w:t>
      </w:r>
      <w:r w:rsidRPr="00200ED5">
        <w:rPr>
          <w:rFonts w:ascii="Times New Roman" w:hAnsi="Times New Roman" w:cs="Times New Roman"/>
          <w:color w:val="auto"/>
        </w:rPr>
        <w:t xml:space="preserve"> Valdim Veipam.</w:t>
      </w:r>
    </w:p>
    <w:p w14:paraId="031516D4" w14:textId="77777777" w:rsidR="00013260" w:rsidRPr="008360CD" w:rsidRDefault="00013260" w:rsidP="00013260">
      <w:pPr>
        <w:jc w:val="both"/>
        <w:rPr>
          <w:szCs w:val="24"/>
          <w:lang w:val="lv-LV"/>
        </w:rPr>
      </w:pPr>
    </w:p>
    <w:p w14:paraId="5B19725E" w14:textId="411FD666" w:rsidR="00013260" w:rsidRPr="00E521E5" w:rsidRDefault="00013260" w:rsidP="00013260">
      <w:pPr>
        <w:jc w:val="both"/>
        <w:rPr>
          <w:szCs w:val="24"/>
          <w:lang w:val="lv-LV"/>
        </w:rPr>
      </w:pPr>
      <w:r w:rsidRPr="008360CD">
        <w:rPr>
          <w:szCs w:val="24"/>
          <w:u w:val="single"/>
          <w:lang w:val="lv-LV"/>
        </w:rPr>
        <w:t>Pielikumā</w:t>
      </w:r>
      <w:r w:rsidRPr="008360CD">
        <w:rPr>
          <w:szCs w:val="24"/>
          <w:lang w:val="lv-LV"/>
        </w:rPr>
        <w:t xml:space="preserve">: </w:t>
      </w:r>
      <w:r w:rsidR="00625EE1">
        <w:rPr>
          <w:szCs w:val="24"/>
          <w:lang w:val="lv-LV"/>
        </w:rPr>
        <w:t>Pasākuma</w:t>
      </w:r>
      <w:r w:rsidRPr="008360CD">
        <w:rPr>
          <w:szCs w:val="24"/>
          <w:lang w:val="lv-LV"/>
        </w:rPr>
        <w:t xml:space="preserve"> “</w:t>
      </w:r>
      <w:r w:rsidR="00625EE1" w:rsidRPr="001D1A04">
        <w:rPr>
          <w:i/>
          <w:iCs/>
          <w:szCs w:val="24"/>
          <w:lang w:val="lv-LV"/>
        </w:rPr>
        <w:t>Zemgales pašvaldību sadarbībai - 15</w:t>
      </w:r>
      <w:r w:rsidRPr="001D1A04">
        <w:rPr>
          <w:i/>
          <w:iCs/>
          <w:szCs w:val="24"/>
          <w:lang w:val="lv-LV"/>
        </w:rPr>
        <w:t>”</w:t>
      </w:r>
      <w:r w:rsidRPr="008360CD">
        <w:rPr>
          <w:szCs w:val="24"/>
          <w:lang w:val="lv-LV"/>
        </w:rPr>
        <w:t xml:space="preserve"> organizēšanas </w:t>
      </w:r>
      <w:r w:rsidR="00280EE0" w:rsidRPr="008360CD">
        <w:rPr>
          <w:szCs w:val="24"/>
          <w:lang w:val="lv-LV"/>
        </w:rPr>
        <w:t>tāme</w:t>
      </w:r>
      <w:r w:rsidR="00625EE1">
        <w:rPr>
          <w:szCs w:val="24"/>
          <w:lang w:val="lv-LV"/>
        </w:rPr>
        <w:t>.</w:t>
      </w:r>
    </w:p>
    <w:p w14:paraId="7A45788F" w14:textId="77777777" w:rsidR="00F3746C" w:rsidRPr="00E521E5" w:rsidRDefault="00F3746C" w:rsidP="00F3746C">
      <w:pPr>
        <w:rPr>
          <w:color w:val="000000"/>
          <w:szCs w:val="24"/>
          <w:lang w:val="lv-LV"/>
        </w:rPr>
      </w:pPr>
    </w:p>
    <w:p w14:paraId="562EF2D2" w14:textId="77777777" w:rsidR="00026670" w:rsidRPr="00E521E5" w:rsidRDefault="00026670" w:rsidP="00F3746C">
      <w:pPr>
        <w:jc w:val="both"/>
        <w:rPr>
          <w:szCs w:val="24"/>
          <w:lang w:val="lv-LV"/>
        </w:rPr>
      </w:pPr>
    </w:p>
    <w:p w14:paraId="62263947" w14:textId="77777777" w:rsidR="00026670" w:rsidRPr="00E521E5" w:rsidRDefault="00026670" w:rsidP="00F3746C">
      <w:pPr>
        <w:jc w:val="both"/>
        <w:rPr>
          <w:szCs w:val="24"/>
          <w:lang w:val="lv-LV"/>
        </w:rPr>
      </w:pPr>
    </w:p>
    <w:p w14:paraId="6F705492" w14:textId="77777777" w:rsidR="00026670" w:rsidRPr="00E521E5" w:rsidRDefault="00026670" w:rsidP="00F3746C">
      <w:pPr>
        <w:jc w:val="both"/>
        <w:rPr>
          <w:szCs w:val="24"/>
          <w:lang w:val="lv-LV"/>
        </w:rPr>
      </w:pPr>
    </w:p>
    <w:p w14:paraId="436967F0" w14:textId="77777777" w:rsidR="00026670" w:rsidRPr="00E521E5" w:rsidRDefault="00026670" w:rsidP="00F3746C">
      <w:pPr>
        <w:jc w:val="both"/>
        <w:rPr>
          <w:szCs w:val="24"/>
          <w:lang w:val="lv-LV"/>
        </w:rPr>
      </w:pPr>
    </w:p>
    <w:p w14:paraId="3DC5489D" w14:textId="3F53F0BC" w:rsidR="00F3746C" w:rsidRPr="00625EE1" w:rsidRDefault="00F3746C" w:rsidP="00F3746C">
      <w:pPr>
        <w:jc w:val="both"/>
        <w:rPr>
          <w:szCs w:val="24"/>
          <w:lang w:val="lv-LV"/>
        </w:rPr>
      </w:pPr>
      <w:r w:rsidRPr="00625EE1">
        <w:rPr>
          <w:szCs w:val="24"/>
          <w:lang w:val="lv-LV"/>
        </w:rPr>
        <w:t>Padomes priekšsēdētājs</w:t>
      </w:r>
      <w:r w:rsidRPr="00625EE1">
        <w:rPr>
          <w:szCs w:val="24"/>
          <w:lang w:val="lv-LV"/>
        </w:rPr>
        <w:tab/>
      </w:r>
      <w:r w:rsidRPr="00625EE1">
        <w:rPr>
          <w:szCs w:val="24"/>
          <w:lang w:val="lv-LV"/>
        </w:rPr>
        <w:tab/>
        <w:t xml:space="preserve"> </w:t>
      </w:r>
      <w:r w:rsidRPr="00625EE1">
        <w:rPr>
          <w:szCs w:val="24"/>
          <w:lang w:val="lv-LV"/>
        </w:rPr>
        <w:tab/>
      </w:r>
      <w:r w:rsidRPr="00625EE1">
        <w:rPr>
          <w:szCs w:val="24"/>
          <w:lang w:val="lv-LV"/>
        </w:rPr>
        <w:tab/>
      </w:r>
      <w:r w:rsidR="00026670" w:rsidRPr="00625EE1">
        <w:rPr>
          <w:szCs w:val="24"/>
          <w:lang w:val="lv-LV"/>
        </w:rPr>
        <w:t>A.OKMANIS</w:t>
      </w:r>
    </w:p>
    <w:p w14:paraId="3D705700" w14:textId="77777777" w:rsidR="00F3746C" w:rsidRPr="00E521E5" w:rsidRDefault="00F3746C" w:rsidP="00F3746C">
      <w:pPr>
        <w:rPr>
          <w:color w:val="000000"/>
          <w:szCs w:val="24"/>
          <w:lang w:val="lv-LV"/>
        </w:rPr>
      </w:pPr>
    </w:p>
    <w:p w14:paraId="7B16E99F" w14:textId="77777777" w:rsidR="00200ED5" w:rsidRDefault="00200ED5" w:rsidP="00F3746C">
      <w:pPr>
        <w:rPr>
          <w:i/>
          <w:color w:val="000000"/>
          <w:szCs w:val="24"/>
          <w:u w:val="single"/>
          <w:lang w:val="lv-LV"/>
        </w:rPr>
      </w:pPr>
    </w:p>
    <w:p w14:paraId="532041E9" w14:textId="77777777" w:rsidR="00200ED5" w:rsidRDefault="00200ED5" w:rsidP="00F3746C">
      <w:pPr>
        <w:rPr>
          <w:i/>
          <w:color w:val="000000"/>
          <w:szCs w:val="24"/>
          <w:u w:val="single"/>
          <w:lang w:val="lv-LV"/>
        </w:rPr>
      </w:pPr>
    </w:p>
    <w:p w14:paraId="19C681CE" w14:textId="390D6D20" w:rsidR="00F3746C" w:rsidRPr="00E521E5" w:rsidRDefault="00F3746C" w:rsidP="00F3746C">
      <w:pPr>
        <w:rPr>
          <w:color w:val="000000"/>
          <w:szCs w:val="24"/>
          <w:lang w:val="lv-LV"/>
        </w:rPr>
      </w:pPr>
      <w:r w:rsidRPr="00E521E5">
        <w:rPr>
          <w:i/>
          <w:color w:val="000000"/>
          <w:szCs w:val="24"/>
          <w:u w:val="single"/>
          <w:lang w:val="lv-LV"/>
        </w:rPr>
        <w:t>Izsūtīt:</w:t>
      </w:r>
      <w:r w:rsidRPr="00E521E5">
        <w:rPr>
          <w:i/>
          <w:color w:val="000000"/>
          <w:szCs w:val="24"/>
          <w:lang w:val="lv-LV"/>
        </w:rPr>
        <w:t xml:space="preserve"> lietā</w:t>
      </w:r>
      <w:r w:rsidR="004A6825" w:rsidRPr="00E521E5">
        <w:rPr>
          <w:i/>
          <w:color w:val="000000"/>
          <w:szCs w:val="24"/>
          <w:lang w:val="lv-LV"/>
        </w:rPr>
        <w:t>.</w:t>
      </w:r>
    </w:p>
    <w:p w14:paraId="6F6E7767" w14:textId="77777777" w:rsidR="0055308D" w:rsidRDefault="0055308D" w:rsidP="0055308D">
      <w:pPr>
        <w:rPr>
          <w:i/>
          <w:szCs w:val="24"/>
          <w:lang w:val="lv-LV"/>
        </w:rPr>
      </w:pPr>
    </w:p>
    <w:p w14:paraId="21995125" w14:textId="77777777" w:rsidR="00200ED5" w:rsidRDefault="00200ED5" w:rsidP="0055308D">
      <w:pPr>
        <w:rPr>
          <w:i/>
          <w:szCs w:val="24"/>
          <w:lang w:val="lv-LV"/>
        </w:rPr>
      </w:pPr>
    </w:p>
    <w:p w14:paraId="2C342E5D" w14:textId="77777777" w:rsidR="00200ED5" w:rsidRPr="00625EE1" w:rsidRDefault="00200ED5" w:rsidP="0055308D">
      <w:pPr>
        <w:rPr>
          <w:i/>
          <w:szCs w:val="24"/>
          <w:lang w:val="lv-LV"/>
        </w:rPr>
      </w:pPr>
    </w:p>
    <w:p w14:paraId="42B0EE97" w14:textId="5938A3DA" w:rsidR="00F92FB5" w:rsidRDefault="00F92FB5" w:rsidP="00070D5B">
      <w:pPr>
        <w:pStyle w:val="Bezatstarpm"/>
        <w:rPr>
          <w:b/>
          <w:i/>
          <w:u w:val="single"/>
        </w:rPr>
      </w:pPr>
    </w:p>
    <w:p w14:paraId="6CF2C9F8" w14:textId="393B1EE3" w:rsidR="00CB1851" w:rsidRDefault="00CB1851" w:rsidP="00070D5B">
      <w:pPr>
        <w:pStyle w:val="Bezatstarpm"/>
        <w:rPr>
          <w:b/>
          <w:i/>
          <w:u w:val="single"/>
        </w:rPr>
      </w:pPr>
    </w:p>
    <w:p w14:paraId="2C1CC49B" w14:textId="66AF357D" w:rsidR="00CB1851" w:rsidRDefault="00CB1851" w:rsidP="00070D5B">
      <w:pPr>
        <w:pStyle w:val="Bezatstarpm"/>
        <w:rPr>
          <w:b/>
          <w:i/>
          <w:u w:val="single"/>
        </w:rPr>
      </w:pPr>
    </w:p>
    <w:p w14:paraId="6AA3EBAD" w14:textId="2D9541F0" w:rsidR="00CB1851" w:rsidRDefault="00CB1851" w:rsidP="00070D5B">
      <w:pPr>
        <w:pStyle w:val="Bezatstarpm"/>
        <w:rPr>
          <w:b/>
          <w:i/>
          <w:u w:val="single"/>
        </w:rPr>
      </w:pPr>
    </w:p>
    <w:p w14:paraId="520F51DA" w14:textId="77777777" w:rsidR="00CB1851" w:rsidRPr="00E521E5" w:rsidRDefault="00CB1851" w:rsidP="00070D5B">
      <w:pPr>
        <w:pStyle w:val="Bezatstarpm"/>
        <w:rPr>
          <w:b/>
          <w:i/>
          <w:u w:val="single"/>
        </w:rPr>
      </w:pPr>
    </w:p>
    <w:p w14:paraId="4FAFA00C" w14:textId="30C404D8" w:rsidR="00F92FB5" w:rsidRDefault="00F92FB5" w:rsidP="00F92FB5">
      <w:pPr>
        <w:jc w:val="right"/>
        <w:rPr>
          <w:i/>
          <w:color w:val="000000"/>
          <w:szCs w:val="24"/>
          <w:lang w:val="lv-LV"/>
        </w:rPr>
      </w:pPr>
      <w:r w:rsidRPr="00E521E5">
        <w:rPr>
          <w:i/>
          <w:color w:val="000000"/>
          <w:szCs w:val="24"/>
          <w:lang w:val="lv-LV"/>
        </w:rPr>
        <w:lastRenderedPageBreak/>
        <w:t>Pielikums</w:t>
      </w:r>
    </w:p>
    <w:p w14:paraId="6AFA947A" w14:textId="40BAF205" w:rsidR="00CB1851" w:rsidRPr="00E521E5" w:rsidRDefault="00CB1851" w:rsidP="00F92FB5">
      <w:pPr>
        <w:jc w:val="right"/>
        <w:rPr>
          <w:i/>
          <w:color w:val="000000"/>
          <w:szCs w:val="24"/>
          <w:lang w:val="lv-LV"/>
        </w:rPr>
      </w:pPr>
      <w:r>
        <w:rPr>
          <w:i/>
          <w:color w:val="000000"/>
          <w:szCs w:val="24"/>
          <w:lang w:val="lv-LV"/>
        </w:rPr>
        <w:t>ZPRAP lēmumam Nr. 154, prot Nr. 35.</w:t>
      </w:r>
    </w:p>
    <w:p w14:paraId="1F9BD27D" w14:textId="77777777" w:rsidR="00F92FB5" w:rsidRPr="00E521E5" w:rsidRDefault="00F92FB5" w:rsidP="00F92FB5">
      <w:pPr>
        <w:jc w:val="right"/>
        <w:rPr>
          <w:i/>
          <w:color w:val="000000"/>
          <w:szCs w:val="24"/>
          <w:lang w:val="lv-LV"/>
        </w:rPr>
      </w:pPr>
    </w:p>
    <w:p w14:paraId="1CE6C9B9" w14:textId="77777777" w:rsidR="00625EE1" w:rsidRDefault="00F92FB5" w:rsidP="00F92FB5">
      <w:pPr>
        <w:jc w:val="center"/>
        <w:rPr>
          <w:i/>
          <w:color w:val="000000"/>
          <w:szCs w:val="24"/>
          <w:lang w:val="lv-LV"/>
        </w:rPr>
      </w:pPr>
      <w:r w:rsidRPr="00E521E5">
        <w:rPr>
          <w:i/>
          <w:color w:val="000000"/>
          <w:szCs w:val="24"/>
          <w:lang w:val="lv-LV"/>
        </w:rPr>
        <w:t>PASĀKUMA</w:t>
      </w:r>
    </w:p>
    <w:p w14:paraId="37E6CEFE" w14:textId="78A2E98D" w:rsidR="00280EE0" w:rsidRPr="00E521E5" w:rsidRDefault="00F92FB5" w:rsidP="00F92FB5">
      <w:pPr>
        <w:jc w:val="center"/>
        <w:rPr>
          <w:b/>
          <w:szCs w:val="24"/>
          <w:lang w:val="lv-LV"/>
        </w:rPr>
      </w:pPr>
      <w:r w:rsidRPr="00E521E5">
        <w:rPr>
          <w:i/>
          <w:color w:val="000000"/>
          <w:szCs w:val="24"/>
          <w:lang w:val="lv-LV"/>
        </w:rPr>
        <w:t xml:space="preserve"> </w:t>
      </w:r>
      <w:r w:rsidRPr="00E521E5">
        <w:rPr>
          <w:b/>
          <w:szCs w:val="24"/>
          <w:lang w:val="lv-LV"/>
        </w:rPr>
        <w:t>“</w:t>
      </w:r>
      <w:r w:rsidR="00625EE1">
        <w:rPr>
          <w:b/>
          <w:szCs w:val="24"/>
          <w:lang w:val="lv-LV"/>
        </w:rPr>
        <w:t>Zemgales pašvaldību sadarbībai - 15</w:t>
      </w:r>
      <w:r w:rsidRPr="00E521E5">
        <w:rPr>
          <w:b/>
          <w:szCs w:val="24"/>
          <w:lang w:val="lv-LV"/>
        </w:rPr>
        <w:t xml:space="preserve">” </w:t>
      </w:r>
    </w:p>
    <w:p w14:paraId="2C9FA7FD" w14:textId="77777777" w:rsidR="00F92FB5" w:rsidRPr="00E521E5" w:rsidRDefault="00F92FB5" w:rsidP="00F92FB5">
      <w:pPr>
        <w:jc w:val="center"/>
        <w:rPr>
          <w:i/>
          <w:color w:val="000000"/>
          <w:szCs w:val="24"/>
          <w:lang w:val="lv-LV"/>
        </w:rPr>
      </w:pPr>
      <w:r w:rsidRPr="00E521E5">
        <w:rPr>
          <w:i/>
          <w:iCs/>
          <w:szCs w:val="24"/>
          <w:lang w:val="lv-LV"/>
        </w:rPr>
        <w:t xml:space="preserve">provizoriskā </w:t>
      </w:r>
      <w:r w:rsidR="00280EE0" w:rsidRPr="00E521E5">
        <w:rPr>
          <w:i/>
          <w:iCs/>
          <w:color w:val="000000"/>
          <w:szCs w:val="24"/>
          <w:lang w:val="lv-LV"/>
        </w:rPr>
        <w:t>tāme</w:t>
      </w:r>
    </w:p>
    <w:p w14:paraId="03FC53DB" w14:textId="77777777" w:rsidR="00F92FB5" w:rsidRPr="00E521E5" w:rsidRDefault="00F92FB5" w:rsidP="00F92FB5">
      <w:pPr>
        <w:jc w:val="center"/>
        <w:rPr>
          <w:i/>
          <w:color w:val="000000"/>
          <w:szCs w:val="24"/>
          <w:lang w:val="lv-LV"/>
        </w:rPr>
      </w:pPr>
    </w:p>
    <w:tbl>
      <w:tblPr>
        <w:tblStyle w:val="Reatabula"/>
        <w:tblW w:w="0" w:type="auto"/>
        <w:tblLook w:val="04A0" w:firstRow="1" w:lastRow="0" w:firstColumn="1" w:lastColumn="0" w:noHBand="0" w:noVBand="1"/>
      </w:tblPr>
      <w:tblGrid>
        <w:gridCol w:w="685"/>
        <w:gridCol w:w="5945"/>
        <w:gridCol w:w="2149"/>
      </w:tblGrid>
      <w:tr w:rsidR="00F92FB5" w:rsidRPr="00200ED5" w14:paraId="5E6C0AFB" w14:textId="77777777" w:rsidTr="00280EE0">
        <w:tc>
          <w:tcPr>
            <w:tcW w:w="685" w:type="dxa"/>
            <w:shd w:val="clear" w:color="auto" w:fill="DBE5F1" w:themeFill="accent1" w:themeFillTint="33"/>
          </w:tcPr>
          <w:p w14:paraId="02299BDB" w14:textId="77777777" w:rsidR="00F92FB5" w:rsidRPr="00200ED5" w:rsidRDefault="00F92FB5" w:rsidP="00573F3F">
            <w:pPr>
              <w:jc w:val="both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lv-LV"/>
              </w:rPr>
            </w:pPr>
            <w:r w:rsidRPr="00200ED5"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lv-LV"/>
              </w:rPr>
              <w:t>Nr.</w:t>
            </w:r>
          </w:p>
        </w:tc>
        <w:tc>
          <w:tcPr>
            <w:tcW w:w="5945" w:type="dxa"/>
            <w:shd w:val="clear" w:color="auto" w:fill="DBE5F1" w:themeFill="accent1" w:themeFillTint="33"/>
          </w:tcPr>
          <w:p w14:paraId="114CC2E1" w14:textId="77777777" w:rsidR="00F92FB5" w:rsidRPr="00200ED5" w:rsidRDefault="00F92FB5" w:rsidP="00573F3F">
            <w:pPr>
              <w:jc w:val="both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lv-LV"/>
              </w:rPr>
            </w:pPr>
            <w:r w:rsidRPr="00200ED5"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lv-LV"/>
              </w:rPr>
              <w:t>Pozīcija</w:t>
            </w:r>
          </w:p>
        </w:tc>
        <w:tc>
          <w:tcPr>
            <w:tcW w:w="2149" w:type="dxa"/>
            <w:shd w:val="clear" w:color="auto" w:fill="DBE5F1" w:themeFill="accent1" w:themeFillTint="33"/>
          </w:tcPr>
          <w:p w14:paraId="48DCEC8F" w14:textId="77777777" w:rsidR="00F92FB5" w:rsidRPr="00200ED5" w:rsidRDefault="00F92FB5" w:rsidP="00573F3F">
            <w:pPr>
              <w:jc w:val="both"/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lv-LV"/>
              </w:rPr>
            </w:pPr>
            <w:r w:rsidRPr="00200ED5">
              <w:rPr>
                <w:rFonts w:asciiTheme="majorBidi" w:hAnsiTheme="majorBidi" w:cstheme="majorBidi"/>
                <w:b/>
                <w:bCs/>
                <w:color w:val="000000"/>
                <w:szCs w:val="24"/>
                <w:lang w:val="lv-LV"/>
              </w:rPr>
              <w:t>Summa (EUR)</w:t>
            </w:r>
          </w:p>
        </w:tc>
      </w:tr>
      <w:tr w:rsidR="00280EE0" w:rsidRPr="00200ED5" w14:paraId="13E86FDB" w14:textId="77777777" w:rsidTr="00280EE0">
        <w:tc>
          <w:tcPr>
            <w:tcW w:w="685" w:type="dxa"/>
          </w:tcPr>
          <w:p w14:paraId="0C0F4FED" w14:textId="77777777" w:rsidR="00280EE0" w:rsidRPr="00200ED5" w:rsidRDefault="00280EE0" w:rsidP="00280EE0">
            <w:pPr>
              <w:jc w:val="both"/>
              <w:rPr>
                <w:rFonts w:asciiTheme="majorBidi" w:hAnsiTheme="majorBidi" w:cstheme="majorBidi"/>
                <w:color w:val="000000"/>
                <w:szCs w:val="24"/>
                <w:lang w:val="lv-LV"/>
              </w:rPr>
            </w:pPr>
            <w:r w:rsidRPr="00200ED5">
              <w:rPr>
                <w:rFonts w:asciiTheme="majorBidi" w:hAnsiTheme="majorBidi" w:cstheme="majorBidi"/>
                <w:color w:val="000000"/>
                <w:szCs w:val="24"/>
                <w:lang w:val="lv-LV"/>
              </w:rPr>
              <w:t xml:space="preserve">2. 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79E614" w14:textId="31785E82" w:rsidR="00280EE0" w:rsidRPr="00200ED5" w:rsidRDefault="00200ED5" w:rsidP="00280EE0">
            <w:pPr>
              <w:jc w:val="both"/>
              <w:rPr>
                <w:rFonts w:asciiTheme="majorBidi" w:hAnsiTheme="majorBidi" w:cstheme="majorBidi"/>
                <w:color w:val="000000"/>
                <w:szCs w:val="24"/>
                <w:lang w:val="lv-LV"/>
              </w:rPr>
            </w:pPr>
            <w:r w:rsidRPr="00200ED5">
              <w:rPr>
                <w:rFonts w:asciiTheme="majorBidi" w:hAnsiTheme="majorBidi" w:cstheme="majorBidi"/>
                <w:color w:val="000000"/>
                <w:szCs w:val="24"/>
                <w:lang w:val="lv-LV"/>
              </w:rPr>
              <w:t xml:space="preserve">Piemiņas dāvanas 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7C62D5" w14:textId="59CDE13E" w:rsidR="00280EE0" w:rsidRPr="00200ED5" w:rsidRDefault="001D1A04" w:rsidP="00280EE0">
            <w:pPr>
              <w:jc w:val="both"/>
              <w:rPr>
                <w:rFonts w:asciiTheme="majorBidi" w:hAnsiTheme="majorBidi" w:cstheme="majorBidi"/>
                <w:color w:val="000000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Cs w:val="24"/>
              </w:rPr>
              <w:t>1</w:t>
            </w:r>
            <w:r w:rsidR="0020538A">
              <w:rPr>
                <w:rFonts w:asciiTheme="majorBidi" w:hAnsiTheme="majorBidi" w:cstheme="majorBidi"/>
                <w:color w:val="000000"/>
                <w:szCs w:val="24"/>
              </w:rPr>
              <w:t>330</w:t>
            </w:r>
          </w:p>
        </w:tc>
      </w:tr>
      <w:tr w:rsidR="00280EE0" w:rsidRPr="00200ED5" w14:paraId="068D2DC4" w14:textId="77777777" w:rsidTr="00280EE0">
        <w:tc>
          <w:tcPr>
            <w:tcW w:w="685" w:type="dxa"/>
          </w:tcPr>
          <w:p w14:paraId="2A274114" w14:textId="51A17E05" w:rsidR="00280EE0" w:rsidRPr="00200ED5" w:rsidRDefault="00994F37" w:rsidP="00280EE0">
            <w:pPr>
              <w:jc w:val="both"/>
              <w:rPr>
                <w:rFonts w:asciiTheme="majorBidi" w:hAnsiTheme="majorBidi" w:cstheme="majorBidi"/>
                <w:color w:val="000000"/>
                <w:szCs w:val="24"/>
                <w:lang w:val="lv-LV"/>
              </w:rPr>
            </w:pPr>
            <w:r w:rsidRPr="00200ED5">
              <w:rPr>
                <w:rFonts w:asciiTheme="majorBidi" w:hAnsiTheme="majorBidi" w:cstheme="majorBidi"/>
                <w:color w:val="000000"/>
                <w:szCs w:val="24"/>
                <w:lang w:val="lv-LV"/>
              </w:rPr>
              <w:t>3</w:t>
            </w:r>
            <w:r w:rsidR="00280EE0" w:rsidRPr="00200ED5">
              <w:rPr>
                <w:rFonts w:asciiTheme="majorBidi" w:hAnsiTheme="majorBidi" w:cstheme="majorBidi"/>
                <w:color w:val="000000"/>
                <w:szCs w:val="24"/>
                <w:lang w:val="lv-LV"/>
              </w:rPr>
              <w:t xml:space="preserve">. 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F87701" w14:textId="77777777" w:rsidR="00280EE0" w:rsidRPr="00200ED5" w:rsidRDefault="00280EE0" w:rsidP="00280EE0">
            <w:pPr>
              <w:jc w:val="both"/>
              <w:rPr>
                <w:rFonts w:asciiTheme="majorBidi" w:hAnsiTheme="majorBidi" w:cstheme="majorBidi"/>
                <w:color w:val="000000"/>
                <w:szCs w:val="24"/>
                <w:lang w:val="lv-LV"/>
              </w:rPr>
            </w:pPr>
            <w:r w:rsidRPr="00200ED5">
              <w:rPr>
                <w:rFonts w:asciiTheme="majorBidi" w:hAnsiTheme="majorBidi" w:cstheme="majorBidi"/>
                <w:color w:val="000000"/>
                <w:szCs w:val="24"/>
                <w:lang w:val="lv-LV"/>
              </w:rPr>
              <w:t xml:space="preserve">Mūzika/pasākuma vadītājs/radošās darbnīcas 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FA39ED" w14:textId="1BAB052F" w:rsidR="00280EE0" w:rsidRPr="00200ED5" w:rsidRDefault="00147B3A" w:rsidP="00280EE0">
            <w:pPr>
              <w:jc w:val="both"/>
              <w:rPr>
                <w:rFonts w:asciiTheme="majorBidi" w:hAnsiTheme="majorBidi" w:cstheme="majorBidi"/>
                <w:color w:val="000000"/>
                <w:szCs w:val="24"/>
                <w:lang w:val="lv-LV"/>
              </w:rPr>
            </w:pPr>
            <w:r>
              <w:rPr>
                <w:rFonts w:asciiTheme="majorBidi" w:hAnsiTheme="majorBidi" w:cstheme="majorBidi"/>
                <w:color w:val="000000"/>
                <w:szCs w:val="24"/>
                <w:lang w:val="lv-LV"/>
              </w:rPr>
              <w:t>1</w:t>
            </w:r>
            <w:r w:rsidR="0020538A">
              <w:rPr>
                <w:rFonts w:asciiTheme="majorBidi" w:hAnsiTheme="majorBidi" w:cstheme="majorBidi"/>
                <w:color w:val="000000"/>
                <w:szCs w:val="24"/>
                <w:lang w:val="lv-LV"/>
              </w:rPr>
              <w:t>3</w:t>
            </w:r>
            <w:r>
              <w:rPr>
                <w:rFonts w:asciiTheme="majorBidi" w:hAnsiTheme="majorBidi" w:cstheme="majorBidi"/>
                <w:color w:val="000000"/>
                <w:szCs w:val="24"/>
                <w:lang w:val="lv-LV"/>
              </w:rPr>
              <w:t>00</w:t>
            </w:r>
          </w:p>
        </w:tc>
      </w:tr>
      <w:tr w:rsidR="00280EE0" w:rsidRPr="00200ED5" w14:paraId="570F629B" w14:textId="77777777" w:rsidTr="00280EE0">
        <w:tc>
          <w:tcPr>
            <w:tcW w:w="685" w:type="dxa"/>
          </w:tcPr>
          <w:p w14:paraId="7121648F" w14:textId="48C97441" w:rsidR="00280EE0" w:rsidRPr="00200ED5" w:rsidRDefault="00994F37" w:rsidP="00280EE0">
            <w:pPr>
              <w:jc w:val="both"/>
              <w:rPr>
                <w:rFonts w:asciiTheme="majorBidi" w:hAnsiTheme="majorBidi" w:cstheme="majorBidi"/>
                <w:color w:val="000000"/>
                <w:szCs w:val="24"/>
                <w:lang w:val="lv-LV"/>
              </w:rPr>
            </w:pPr>
            <w:r w:rsidRPr="00200ED5">
              <w:rPr>
                <w:rFonts w:asciiTheme="majorBidi" w:hAnsiTheme="majorBidi" w:cstheme="majorBidi"/>
                <w:color w:val="000000"/>
                <w:szCs w:val="24"/>
                <w:lang w:val="lv-LV"/>
              </w:rPr>
              <w:t>4</w:t>
            </w:r>
            <w:r w:rsidR="00280EE0" w:rsidRPr="00200ED5">
              <w:rPr>
                <w:rFonts w:asciiTheme="majorBidi" w:hAnsiTheme="majorBidi" w:cstheme="majorBidi"/>
                <w:color w:val="000000"/>
                <w:szCs w:val="24"/>
                <w:lang w:val="lv-LV"/>
              </w:rPr>
              <w:t>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1BB02C" w14:textId="77777777" w:rsidR="00280EE0" w:rsidRPr="00200ED5" w:rsidRDefault="00280EE0" w:rsidP="00280EE0">
            <w:pPr>
              <w:jc w:val="both"/>
              <w:rPr>
                <w:rFonts w:asciiTheme="majorBidi" w:hAnsiTheme="majorBidi" w:cstheme="majorBidi"/>
                <w:color w:val="000000"/>
                <w:szCs w:val="24"/>
              </w:rPr>
            </w:pPr>
            <w:proofErr w:type="spellStart"/>
            <w:r w:rsidRPr="00200ED5">
              <w:rPr>
                <w:rFonts w:asciiTheme="majorBidi" w:hAnsiTheme="majorBidi" w:cstheme="majorBidi"/>
                <w:color w:val="000000"/>
                <w:szCs w:val="24"/>
              </w:rPr>
              <w:t>Dalībnieku</w:t>
            </w:r>
            <w:proofErr w:type="spellEnd"/>
            <w:r w:rsidRPr="00200ED5">
              <w:rPr>
                <w:rFonts w:asciiTheme="majorBidi" w:hAnsiTheme="majorBidi" w:cstheme="majorBidi"/>
                <w:color w:val="000000"/>
                <w:szCs w:val="24"/>
              </w:rPr>
              <w:t xml:space="preserve"> </w:t>
            </w:r>
            <w:proofErr w:type="spellStart"/>
            <w:r w:rsidRPr="00200ED5">
              <w:rPr>
                <w:rFonts w:asciiTheme="majorBidi" w:hAnsiTheme="majorBidi" w:cstheme="majorBidi"/>
                <w:color w:val="000000"/>
                <w:szCs w:val="24"/>
              </w:rPr>
              <w:t>ēdināšana</w:t>
            </w:r>
            <w:proofErr w:type="spellEnd"/>
            <w:r w:rsidRPr="00200ED5">
              <w:rPr>
                <w:rFonts w:asciiTheme="majorBidi" w:hAnsiTheme="majorBidi" w:cstheme="majorBidi"/>
                <w:color w:val="000000"/>
                <w:szCs w:val="24"/>
              </w:rPr>
              <w:t xml:space="preserve"> 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64242F4" w14:textId="0CB8DA71" w:rsidR="00280EE0" w:rsidRPr="00200ED5" w:rsidRDefault="00200ED5" w:rsidP="00280EE0">
            <w:pPr>
              <w:jc w:val="both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00ED5">
              <w:rPr>
                <w:rFonts w:asciiTheme="majorBidi" w:hAnsiTheme="majorBidi" w:cstheme="majorBidi"/>
                <w:color w:val="000000"/>
                <w:szCs w:val="24"/>
              </w:rPr>
              <w:t>2250</w:t>
            </w:r>
          </w:p>
        </w:tc>
      </w:tr>
      <w:tr w:rsidR="00200ED5" w:rsidRPr="00200ED5" w14:paraId="2D7C4944" w14:textId="77777777" w:rsidTr="00280EE0">
        <w:tc>
          <w:tcPr>
            <w:tcW w:w="685" w:type="dxa"/>
          </w:tcPr>
          <w:p w14:paraId="7DD23678" w14:textId="48E78DAD" w:rsidR="00200ED5" w:rsidRPr="00200ED5" w:rsidRDefault="00200ED5" w:rsidP="00280EE0">
            <w:pPr>
              <w:jc w:val="both"/>
              <w:rPr>
                <w:rFonts w:asciiTheme="majorBidi" w:hAnsiTheme="majorBidi" w:cstheme="majorBidi"/>
                <w:color w:val="000000"/>
                <w:szCs w:val="24"/>
                <w:lang w:val="lv-LV"/>
              </w:rPr>
            </w:pPr>
            <w:r w:rsidRPr="00200ED5">
              <w:rPr>
                <w:rFonts w:asciiTheme="majorBidi" w:hAnsiTheme="majorBidi" w:cstheme="majorBidi"/>
                <w:color w:val="000000"/>
                <w:szCs w:val="24"/>
                <w:lang w:val="lv-LV"/>
              </w:rPr>
              <w:t>5.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808857" w14:textId="1BB23402" w:rsidR="00200ED5" w:rsidRPr="00200ED5" w:rsidRDefault="00200ED5" w:rsidP="00280EE0">
            <w:pPr>
              <w:jc w:val="both"/>
              <w:rPr>
                <w:rFonts w:asciiTheme="majorBidi" w:hAnsiTheme="majorBidi" w:cstheme="majorBidi"/>
                <w:color w:val="000000"/>
                <w:szCs w:val="24"/>
              </w:rPr>
            </w:pPr>
            <w:proofErr w:type="spellStart"/>
            <w:r w:rsidRPr="00200ED5">
              <w:rPr>
                <w:rFonts w:asciiTheme="majorBidi" w:hAnsiTheme="majorBidi" w:cstheme="majorBidi"/>
                <w:color w:val="000000"/>
                <w:szCs w:val="24"/>
              </w:rPr>
              <w:t>Noformējums</w:t>
            </w:r>
            <w:proofErr w:type="spellEnd"/>
            <w:r w:rsidRPr="00200ED5">
              <w:rPr>
                <w:rFonts w:asciiTheme="majorBidi" w:hAnsiTheme="majorBidi" w:cstheme="majorBidi"/>
                <w:color w:val="000000"/>
                <w:szCs w:val="24"/>
              </w:rPr>
              <w:t xml:space="preserve">/ </w:t>
            </w:r>
            <w:proofErr w:type="spellStart"/>
            <w:r w:rsidRPr="00200ED5">
              <w:rPr>
                <w:rFonts w:asciiTheme="majorBidi" w:hAnsiTheme="majorBidi" w:cstheme="majorBidi"/>
                <w:color w:val="000000"/>
                <w:szCs w:val="24"/>
              </w:rPr>
              <w:t>ziedi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FB3710" w14:textId="60518540" w:rsidR="00200ED5" w:rsidRPr="00200ED5" w:rsidRDefault="00200ED5" w:rsidP="00280EE0">
            <w:pPr>
              <w:jc w:val="both"/>
              <w:rPr>
                <w:rFonts w:asciiTheme="majorBidi" w:hAnsiTheme="majorBidi" w:cstheme="majorBidi"/>
                <w:color w:val="000000"/>
                <w:szCs w:val="24"/>
              </w:rPr>
            </w:pPr>
            <w:r w:rsidRPr="00200ED5">
              <w:rPr>
                <w:rFonts w:asciiTheme="majorBidi" w:hAnsiTheme="majorBidi" w:cstheme="majorBidi"/>
                <w:color w:val="000000"/>
                <w:szCs w:val="24"/>
              </w:rPr>
              <w:t>650</w:t>
            </w:r>
          </w:p>
        </w:tc>
      </w:tr>
      <w:tr w:rsidR="00200ED5" w:rsidRPr="00200ED5" w14:paraId="1FA9931F" w14:textId="77777777" w:rsidTr="00280EE0">
        <w:tc>
          <w:tcPr>
            <w:tcW w:w="685" w:type="dxa"/>
          </w:tcPr>
          <w:p w14:paraId="7BA63258" w14:textId="41F75BE1" w:rsidR="00200ED5" w:rsidRPr="00200ED5" w:rsidRDefault="00200ED5" w:rsidP="00280EE0">
            <w:pPr>
              <w:jc w:val="both"/>
              <w:rPr>
                <w:rFonts w:asciiTheme="majorBidi" w:hAnsiTheme="majorBidi" w:cstheme="majorBidi"/>
                <w:color w:val="000000"/>
                <w:szCs w:val="24"/>
                <w:lang w:val="lv-LV"/>
              </w:rPr>
            </w:pPr>
            <w:r>
              <w:rPr>
                <w:rFonts w:asciiTheme="majorBidi" w:hAnsiTheme="majorBidi" w:cstheme="majorBidi"/>
                <w:color w:val="000000"/>
                <w:szCs w:val="24"/>
                <w:lang w:val="lv-LV"/>
              </w:rPr>
              <w:t>6.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E65228" w14:textId="321ECD6C" w:rsidR="00200ED5" w:rsidRPr="00200ED5" w:rsidRDefault="00200ED5" w:rsidP="00280EE0">
            <w:pPr>
              <w:jc w:val="both"/>
              <w:rPr>
                <w:rFonts w:asciiTheme="majorBidi" w:hAnsiTheme="majorBidi" w:cstheme="majorBidi"/>
                <w:color w:val="000000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Cs w:val="24"/>
              </w:rPr>
              <w:t>Fotokaste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EA897E" w14:textId="6563673D" w:rsidR="00200ED5" w:rsidRPr="00200ED5" w:rsidRDefault="005525D5" w:rsidP="00280EE0">
            <w:pPr>
              <w:jc w:val="both"/>
              <w:rPr>
                <w:rFonts w:asciiTheme="majorBidi" w:hAnsiTheme="majorBidi" w:cstheme="majorBidi"/>
                <w:color w:val="000000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Cs w:val="24"/>
              </w:rPr>
              <w:t>4</w:t>
            </w:r>
            <w:r w:rsidR="00BA2B50">
              <w:rPr>
                <w:rFonts w:asciiTheme="majorBidi" w:hAnsiTheme="majorBidi" w:cstheme="majorBidi"/>
                <w:color w:val="000000"/>
                <w:szCs w:val="24"/>
              </w:rPr>
              <w:t>20</w:t>
            </w:r>
          </w:p>
        </w:tc>
      </w:tr>
      <w:tr w:rsidR="00200ED5" w:rsidRPr="00200ED5" w14:paraId="2DCB6C4C" w14:textId="77777777" w:rsidTr="00280EE0">
        <w:tc>
          <w:tcPr>
            <w:tcW w:w="685" w:type="dxa"/>
          </w:tcPr>
          <w:p w14:paraId="1699BB88" w14:textId="3FF5CA69" w:rsidR="00200ED5" w:rsidRDefault="00200ED5" w:rsidP="00280EE0">
            <w:pPr>
              <w:jc w:val="both"/>
              <w:rPr>
                <w:rFonts w:asciiTheme="majorBidi" w:hAnsiTheme="majorBidi" w:cstheme="majorBidi"/>
                <w:color w:val="000000"/>
                <w:szCs w:val="24"/>
                <w:lang w:val="lv-LV"/>
              </w:rPr>
            </w:pPr>
            <w:r>
              <w:rPr>
                <w:rFonts w:asciiTheme="majorBidi" w:hAnsiTheme="majorBidi" w:cstheme="majorBidi"/>
                <w:color w:val="000000"/>
                <w:szCs w:val="24"/>
                <w:lang w:val="lv-LV"/>
              </w:rPr>
              <w:t>7.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BC10EC" w14:textId="14381F6A" w:rsidR="00200ED5" w:rsidRDefault="00200ED5" w:rsidP="00280EE0">
            <w:pPr>
              <w:jc w:val="both"/>
              <w:rPr>
                <w:rFonts w:asciiTheme="majorBidi" w:hAnsiTheme="majorBidi" w:cstheme="majorBidi"/>
                <w:color w:val="000000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/>
                <w:szCs w:val="24"/>
              </w:rPr>
              <w:t>Ielūgumi</w:t>
            </w:r>
            <w:proofErr w:type="spellEnd"/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E1F046" w14:textId="00B7DCEB" w:rsidR="00200ED5" w:rsidRPr="00200ED5" w:rsidRDefault="005525D5" w:rsidP="00280EE0">
            <w:pPr>
              <w:jc w:val="both"/>
              <w:rPr>
                <w:rFonts w:asciiTheme="majorBidi" w:hAnsiTheme="majorBidi" w:cstheme="majorBidi"/>
                <w:color w:val="000000"/>
                <w:szCs w:val="24"/>
              </w:rPr>
            </w:pPr>
            <w:r>
              <w:rPr>
                <w:rFonts w:asciiTheme="majorBidi" w:hAnsiTheme="majorBidi" w:cstheme="majorBidi"/>
                <w:color w:val="000000"/>
                <w:szCs w:val="24"/>
              </w:rPr>
              <w:t>5</w:t>
            </w:r>
            <w:r w:rsidR="001D1A04">
              <w:rPr>
                <w:rFonts w:asciiTheme="majorBidi" w:hAnsiTheme="majorBidi" w:cstheme="majorBidi"/>
                <w:color w:val="000000"/>
                <w:szCs w:val="24"/>
              </w:rPr>
              <w:t>0</w:t>
            </w:r>
          </w:p>
        </w:tc>
      </w:tr>
      <w:tr w:rsidR="00280EE0" w:rsidRPr="00200ED5" w14:paraId="1E314CD6" w14:textId="77777777" w:rsidTr="00280EE0">
        <w:tc>
          <w:tcPr>
            <w:tcW w:w="685" w:type="dxa"/>
          </w:tcPr>
          <w:p w14:paraId="3903C637" w14:textId="77777777" w:rsidR="00280EE0" w:rsidRPr="00200ED5" w:rsidRDefault="00280EE0" w:rsidP="00280EE0">
            <w:pPr>
              <w:jc w:val="both"/>
              <w:rPr>
                <w:rFonts w:asciiTheme="majorBidi" w:hAnsiTheme="majorBidi" w:cstheme="majorBidi"/>
                <w:color w:val="000000"/>
                <w:szCs w:val="24"/>
                <w:lang w:val="lv-LV"/>
              </w:rPr>
            </w:pPr>
          </w:p>
        </w:tc>
        <w:tc>
          <w:tcPr>
            <w:tcW w:w="5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D80465" w14:textId="77777777" w:rsidR="00280EE0" w:rsidRPr="00200ED5" w:rsidRDefault="00280EE0" w:rsidP="00280EE0">
            <w:pPr>
              <w:jc w:val="both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 w:rsidRPr="00200ED5"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KOPĀ</w:t>
            </w:r>
          </w:p>
        </w:tc>
        <w:tc>
          <w:tcPr>
            <w:tcW w:w="21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2D7D6B" w14:textId="34D83151" w:rsidR="00280EE0" w:rsidRPr="00200ED5" w:rsidRDefault="00BA2B50" w:rsidP="00280EE0">
            <w:pPr>
              <w:jc w:val="both"/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</w:pPr>
            <w:r>
              <w:rPr>
                <w:rFonts w:asciiTheme="majorBidi" w:hAnsiTheme="majorBidi" w:cstheme="majorBidi"/>
                <w:b/>
                <w:bCs/>
                <w:color w:val="000000"/>
                <w:szCs w:val="24"/>
              </w:rPr>
              <w:t>6000</w:t>
            </w:r>
          </w:p>
        </w:tc>
      </w:tr>
    </w:tbl>
    <w:p w14:paraId="645D74D9" w14:textId="77777777" w:rsidR="00F92FB5" w:rsidRPr="00E521E5" w:rsidRDefault="00F92FB5" w:rsidP="00F92FB5">
      <w:pPr>
        <w:jc w:val="both"/>
        <w:rPr>
          <w:color w:val="000000"/>
          <w:szCs w:val="24"/>
          <w:lang w:val="lv-LV"/>
        </w:rPr>
      </w:pPr>
    </w:p>
    <w:p w14:paraId="70589121" w14:textId="77777777" w:rsidR="00F92FB5" w:rsidRPr="00E521E5" w:rsidRDefault="00F92FB5" w:rsidP="00F92FB5">
      <w:pPr>
        <w:jc w:val="both"/>
        <w:rPr>
          <w:color w:val="000000"/>
          <w:szCs w:val="24"/>
          <w:lang w:val="lv-LV"/>
        </w:rPr>
      </w:pPr>
    </w:p>
    <w:p w14:paraId="10C49933" w14:textId="3B2BFA96" w:rsidR="00F92FB5" w:rsidRPr="009A38AD" w:rsidRDefault="00DA2166" w:rsidP="00F92FB5">
      <w:pPr>
        <w:jc w:val="both"/>
        <w:rPr>
          <w:i/>
          <w:iCs/>
          <w:color w:val="000000"/>
          <w:szCs w:val="24"/>
          <w:lang w:val="lv-LV"/>
        </w:rPr>
      </w:pPr>
      <w:r w:rsidRPr="009A38AD">
        <w:rPr>
          <w:i/>
          <w:iCs/>
          <w:color w:val="000000"/>
          <w:szCs w:val="24"/>
          <w:lang w:val="lv-LV"/>
        </w:rPr>
        <w:t xml:space="preserve">Sagatavoja: </w:t>
      </w:r>
      <w:proofErr w:type="spellStart"/>
      <w:r w:rsidR="00625EE1">
        <w:rPr>
          <w:i/>
          <w:iCs/>
          <w:color w:val="000000"/>
          <w:szCs w:val="24"/>
          <w:lang w:val="lv-LV"/>
        </w:rPr>
        <w:t>U</w:t>
      </w:r>
      <w:r w:rsidR="008D2B4C" w:rsidRPr="009A38AD">
        <w:rPr>
          <w:i/>
          <w:iCs/>
          <w:color w:val="000000"/>
          <w:szCs w:val="24"/>
          <w:lang w:val="lv-LV"/>
        </w:rPr>
        <w:t>.</w:t>
      </w:r>
      <w:r w:rsidR="00625EE1">
        <w:rPr>
          <w:i/>
          <w:iCs/>
          <w:color w:val="000000"/>
          <w:szCs w:val="24"/>
          <w:lang w:val="lv-LV"/>
        </w:rPr>
        <w:t>Šulca-Heistere</w:t>
      </w:r>
      <w:proofErr w:type="spellEnd"/>
    </w:p>
    <w:p w14:paraId="6135F6E4" w14:textId="77777777" w:rsidR="00F92FB5" w:rsidRDefault="00F92FB5" w:rsidP="00F92FB5">
      <w:pPr>
        <w:pStyle w:val="Bezatstarpm"/>
        <w:jc w:val="both"/>
        <w:rPr>
          <w:b/>
          <w:i/>
          <w:iCs/>
          <w:u w:val="single"/>
        </w:rPr>
      </w:pPr>
    </w:p>
    <w:p w14:paraId="58C41541" w14:textId="5F14270B" w:rsidR="00200ED5" w:rsidRPr="00200ED5" w:rsidRDefault="00200ED5" w:rsidP="00200ED5">
      <w:pPr>
        <w:pStyle w:val="Bezatstarpm"/>
        <w:jc w:val="both"/>
        <w:rPr>
          <w:bCs/>
          <w:u w:val="single"/>
        </w:rPr>
      </w:pPr>
      <w:r w:rsidRPr="00200ED5">
        <w:rPr>
          <w:bCs/>
          <w:u w:val="single"/>
        </w:rPr>
        <w:t>Informācija par pasākumu:</w:t>
      </w:r>
    </w:p>
    <w:p w14:paraId="3BF34B59" w14:textId="7E8EB8D4" w:rsidR="00200ED5" w:rsidRDefault="00200ED5" w:rsidP="00200ED5">
      <w:pPr>
        <w:pStyle w:val="Bezatstarpm"/>
        <w:jc w:val="both"/>
        <w:rPr>
          <w:bCs/>
        </w:rPr>
      </w:pPr>
      <w:r>
        <w:rPr>
          <w:bCs/>
        </w:rPr>
        <w:t>Datums: 2024. gada 24. septembris</w:t>
      </w:r>
    </w:p>
    <w:p w14:paraId="109895B9" w14:textId="10BCDD4E" w:rsidR="00200ED5" w:rsidRDefault="00200ED5" w:rsidP="00200ED5">
      <w:pPr>
        <w:pStyle w:val="Bezatstarpm"/>
        <w:jc w:val="both"/>
        <w:rPr>
          <w:bCs/>
        </w:rPr>
      </w:pPr>
      <w:r>
        <w:rPr>
          <w:bCs/>
        </w:rPr>
        <w:t>Vieta: Bauskas pils, Bauskas novads</w:t>
      </w:r>
    </w:p>
    <w:p w14:paraId="371A0949" w14:textId="5EB92005" w:rsidR="00200ED5" w:rsidRDefault="00200ED5" w:rsidP="00200ED5">
      <w:pPr>
        <w:pStyle w:val="Bezatstarpm"/>
        <w:jc w:val="both"/>
        <w:rPr>
          <w:bCs/>
        </w:rPr>
      </w:pPr>
      <w:r>
        <w:rPr>
          <w:bCs/>
        </w:rPr>
        <w:t>Laiks: plkst. 14 - 18</w:t>
      </w:r>
    </w:p>
    <w:p w14:paraId="7393C3F9" w14:textId="24DD8D4B" w:rsidR="00200ED5" w:rsidRDefault="00200ED5" w:rsidP="00200ED5">
      <w:pPr>
        <w:pStyle w:val="Bezatstarpm"/>
        <w:jc w:val="both"/>
        <w:rPr>
          <w:bCs/>
        </w:rPr>
      </w:pPr>
      <w:r>
        <w:rPr>
          <w:bCs/>
        </w:rPr>
        <w:t>Plānotais dalībnieku skaits: 45</w:t>
      </w:r>
    </w:p>
    <w:p w14:paraId="6B3C24B1" w14:textId="77777777" w:rsidR="00200ED5" w:rsidRPr="00200ED5" w:rsidRDefault="00200ED5" w:rsidP="00200ED5">
      <w:pPr>
        <w:pStyle w:val="Bezatstarpm"/>
        <w:jc w:val="both"/>
        <w:rPr>
          <w:bCs/>
        </w:rPr>
      </w:pPr>
    </w:p>
    <w:p w14:paraId="6E4D7FF6" w14:textId="77777777" w:rsidR="00013260" w:rsidRPr="00E521E5" w:rsidRDefault="00013260" w:rsidP="00070D5B">
      <w:pPr>
        <w:pStyle w:val="Bezatstarpm"/>
        <w:rPr>
          <w:b/>
          <w:i/>
          <w:u w:val="single"/>
        </w:rPr>
      </w:pPr>
    </w:p>
    <w:sectPr w:rsidR="00013260" w:rsidRPr="00E521E5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84F0FD" w14:textId="77777777" w:rsidR="00B81E4C" w:rsidRDefault="00B81E4C" w:rsidP="00434F22">
      <w:r>
        <w:separator/>
      </w:r>
    </w:p>
  </w:endnote>
  <w:endnote w:type="continuationSeparator" w:id="0">
    <w:p w14:paraId="77E309FC" w14:textId="77777777" w:rsidR="00B81E4C" w:rsidRDefault="00B81E4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BFA7E" w14:textId="77777777" w:rsidR="00C01697" w:rsidRDefault="00C01697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657822" w14:textId="77777777" w:rsidR="00B81E4C" w:rsidRDefault="00B81E4C" w:rsidP="00434F22">
      <w:r>
        <w:separator/>
      </w:r>
    </w:p>
  </w:footnote>
  <w:footnote w:type="continuationSeparator" w:id="0">
    <w:p w14:paraId="1BF075CF" w14:textId="77777777" w:rsidR="00B81E4C" w:rsidRDefault="00B81E4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3407B" w14:textId="77777777" w:rsidR="00434F22" w:rsidRDefault="00C800EE" w:rsidP="00434F22">
    <w:pPr>
      <w:pStyle w:val="Galvene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2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3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6" w15:restartNumberingAfterBreak="0">
    <w:nsid w:val="71290263"/>
    <w:multiLevelType w:val="hybridMultilevel"/>
    <w:tmpl w:val="6276E25A"/>
    <w:lvl w:ilvl="0" w:tplc="DD885D4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 w16cid:durableId="1615867999">
    <w:abstractNumId w:val="11"/>
  </w:num>
  <w:num w:numId="2" w16cid:durableId="1476264134">
    <w:abstractNumId w:val="2"/>
  </w:num>
  <w:num w:numId="3" w16cid:durableId="1015840446">
    <w:abstractNumId w:val="8"/>
  </w:num>
  <w:num w:numId="4" w16cid:durableId="1037663681">
    <w:abstractNumId w:val="28"/>
  </w:num>
  <w:num w:numId="5" w16cid:durableId="9967647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98866930">
    <w:abstractNumId w:val="27"/>
  </w:num>
  <w:num w:numId="7" w16cid:durableId="992176678">
    <w:abstractNumId w:val="9"/>
  </w:num>
  <w:num w:numId="8" w16cid:durableId="315958124">
    <w:abstractNumId w:val="3"/>
  </w:num>
  <w:num w:numId="9" w16cid:durableId="355809630">
    <w:abstractNumId w:val="1"/>
  </w:num>
  <w:num w:numId="10" w16cid:durableId="75359902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368240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28650916">
    <w:abstractNumId w:val="19"/>
  </w:num>
  <w:num w:numId="13" w16cid:durableId="2126582144">
    <w:abstractNumId w:val="24"/>
  </w:num>
  <w:num w:numId="14" w16cid:durableId="1156607156">
    <w:abstractNumId w:val="20"/>
  </w:num>
  <w:num w:numId="15" w16cid:durableId="735516648">
    <w:abstractNumId w:val="30"/>
  </w:num>
  <w:num w:numId="16" w16cid:durableId="1942955367">
    <w:abstractNumId w:val="14"/>
  </w:num>
  <w:num w:numId="17" w16cid:durableId="1149052056">
    <w:abstractNumId w:val="5"/>
  </w:num>
  <w:num w:numId="18" w16cid:durableId="827745740">
    <w:abstractNumId w:val="7"/>
  </w:num>
  <w:num w:numId="19" w16cid:durableId="1457870472">
    <w:abstractNumId w:val="6"/>
  </w:num>
  <w:num w:numId="20" w16cid:durableId="1499156809">
    <w:abstractNumId w:val="18"/>
  </w:num>
  <w:num w:numId="21" w16cid:durableId="321392134">
    <w:abstractNumId w:val="21"/>
  </w:num>
  <w:num w:numId="22" w16cid:durableId="1331640143">
    <w:abstractNumId w:val="25"/>
  </w:num>
  <w:num w:numId="23" w16cid:durableId="550116350">
    <w:abstractNumId w:val="23"/>
  </w:num>
  <w:num w:numId="24" w16cid:durableId="402458133">
    <w:abstractNumId w:val="4"/>
  </w:num>
  <w:num w:numId="25" w16cid:durableId="1342126605">
    <w:abstractNumId w:val="0"/>
  </w:num>
  <w:num w:numId="26" w16cid:durableId="1928267485">
    <w:abstractNumId w:val="22"/>
  </w:num>
  <w:num w:numId="27" w16cid:durableId="1558008205">
    <w:abstractNumId w:val="17"/>
  </w:num>
  <w:num w:numId="28" w16cid:durableId="1716394841">
    <w:abstractNumId w:val="12"/>
  </w:num>
  <w:num w:numId="29" w16cid:durableId="1040398299">
    <w:abstractNumId w:val="15"/>
  </w:num>
  <w:num w:numId="30" w16cid:durableId="195882860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29659982">
    <w:abstractNumId w:val="16"/>
  </w:num>
  <w:num w:numId="32" w16cid:durableId="1423835312">
    <w:abstractNumId w:val="13"/>
  </w:num>
  <w:num w:numId="33" w16cid:durableId="513306810">
    <w:abstractNumId w:val="10"/>
  </w:num>
  <w:num w:numId="34" w16cid:durableId="164207642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26670"/>
    <w:rsid w:val="00045991"/>
    <w:rsid w:val="0004768B"/>
    <w:rsid w:val="00051ADB"/>
    <w:rsid w:val="000623D5"/>
    <w:rsid w:val="00070E0F"/>
    <w:rsid w:val="00071AD8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47B3A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1A04"/>
    <w:rsid w:val="001D2595"/>
    <w:rsid w:val="001D37D3"/>
    <w:rsid w:val="001D6EEC"/>
    <w:rsid w:val="001E3BD6"/>
    <w:rsid w:val="001E4F50"/>
    <w:rsid w:val="001F3FF2"/>
    <w:rsid w:val="001F4F36"/>
    <w:rsid w:val="00200ED5"/>
    <w:rsid w:val="00203DFE"/>
    <w:rsid w:val="0020538A"/>
    <w:rsid w:val="00207767"/>
    <w:rsid w:val="00213683"/>
    <w:rsid w:val="002227B0"/>
    <w:rsid w:val="00222B13"/>
    <w:rsid w:val="002263F1"/>
    <w:rsid w:val="00242C83"/>
    <w:rsid w:val="002620A3"/>
    <w:rsid w:val="00274C50"/>
    <w:rsid w:val="0028019E"/>
    <w:rsid w:val="00280EE0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2FFB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03E0C"/>
    <w:rsid w:val="00410BC2"/>
    <w:rsid w:val="00434F22"/>
    <w:rsid w:val="00453ED4"/>
    <w:rsid w:val="0046554D"/>
    <w:rsid w:val="00487A0B"/>
    <w:rsid w:val="00495F36"/>
    <w:rsid w:val="00497469"/>
    <w:rsid w:val="004A1CB9"/>
    <w:rsid w:val="004A453B"/>
    <w:rsid w:val="004A6825"/>
    <w:rsid w:val="004B066B"/>
    <w:rsid w:val="004B4D31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4F62FB"/>
    <w:rsid w:val="005047B5"/>
    <w:rsid w:val="00505908"/>
    <w:rsid w:val="0050717C"/>
    <w:rsid w:val="0051147E"/>
    <w:rsid w:val="00513273"/>
    <w:rsid w:val="005145B6"/>
    <w:rsid w:val="00516A45"/>
    <w:rsid w:val="005444DA"/>
    <w:rsid w:val="005465B4"/>
    <w:rsid w:val="00546EDE"/>
    <w:rsid w:val="005525D5"/>
    <w:rsid w:val="0055308D"/>
    <w:rsid w:val="00562730"/>
    <w:rsid w:val="005766DC"/>
    <w:rsid w:val="00581137"/>
    <w:rsid w:val="00583C41"/>
    <w:rsid w:val="00585E1E"/>
    <w:rsid w:val="005864D4"/>
    <w:rsid w:val="005867B8"/>
    <w:rsid w:val="00594A2C"/>
    <w:rsid w:val="00595636"/>
    <w:rsid w:val="0059601D"/>
    <w:rsid w:val="005A6142"/>
    <w:rsid w:val="005A79BA"/>
    <w:rsid w:val="005B358F"/>
    <w:rsid w:val="005C4FCF"/>
    <w:rsid w:val="005C6A75"/>
    <w:rsid w:val="005D4DA6"/>
    <w:rsid w:val="005D4EC4"/>
    <w:rsid w:val="005D6CE9"/>
    <w:rsid w:val="005E3C56"/>
    <w:rsid w:val="005E4E85"/>
    <w:rsid w:val="00604727"/>
    <w:rsid w:val="00604C27"/>
    <w:rsid w:val="00605250"/>
    <w:rsid w:val="0060652C"/>
    <w:rsid w:val="00613174"/>
    <w:rsid w:val="00625EE1"/>
    <w:rsid w:val="00626C07"/>
    <w:rsid w:val="00635296"/>
    <w:rsid w:val="006405C1"/>
    <w:rsid w:val="00644C65"/>
    <w:rsid w:val="00646F97"/>
    <w:rsid w:val="00670840"/>
    <w:rsid w:val="00670AC9"/>
    <w:rsid w:val="00670E84"/>
    <w:rsid w:val="00674189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3ED6"/>
    <w:rsid w:val="006E5A69"/>
    <w:rsid w:val="006E7F45"/>
    <w:rsid w:val="006F0562"/>
    <w:rsid w:val="006F0FDB"/>
    <w:rsid w:val="006F4AE4"/>
    <w:rsid w:val="00712FAC"/>
    <w:rsid w:val="00713723"/>
    <w:rsid w:val="00715254"/>
    <w:rsid w:val="00717B84"/>
    <w:rsid w:val="00726497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04A4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55C4"/>
    <w:rsid w:val="0082737E"/>
    <w:rsid w:val="00831D72"/>
    <w:rsid w:val="0083576A"/>
    <w:rsid w:val="008360CD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B4C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2632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74EC1"/>
    <w:rsid w:val="00980F0F"/>
    <w:rsid w:val="00981651"/>
    <w:rsid w:val="00994F37"/>
    <w:rsid w:val="009A38AD"/>
    <w:rsid w:val="009C7104"/>
    <w:rsid w:val="009D18BC"/>
    <w:rsid w:val="009D225D"/>
    <w:rsid w:val="009D4A8C"/>
    <w:rsid w:val="009E37BE"/>
    <w:rsid w:val="00A01468"/>
    <w:rsid w:val="00A11398"/>
    <w:rsid w:val="00A14723"/>
    <w:rsid w:val="00A161CA"/>
    <w:rsid w:val="00A175A5"/>
    <w:rsid w:val="00A26462"/>
    <w:rsid w:val="00A3083A"/>
    <w:rsid w:val="00A30C3B"/>
    <w:rsid w:val="00A31A1B"/>
    <w:rsid w:val="00A337E4"/>
    <w:rsid w:val="00A44007"/>
    <w:rsid w:val="00A53388"/>
    <w:rsid w:val="00A707E1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AF2C07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5AEE"/>
    <w:rsid w:val="00B5768F"/>
    <w:rsid w:val="00B6207A"/>
    <w:rsid w:val="00B62865"/>
    <w:rsid w:val="00B632C8"/>
    <w:rsid w:val="00B7145F"/>
    <w:rsid w:val="00B71C9F"/>
    <w:rsid w:val="00B76551"/>
    <w:rsid w:val="00B81E4C"/>
    <w:rsid w:val="00B92818"/>
    <w:rsid w:val="00B9498F"/>
    <w:rsid w:val="00B96309"/>
    <w:rsid w:val="00BA15E6"/>
    <w:rsid w:val="00BA2B50"/>
    <w:rsid w:val="00BA6A26"/>
    <w:rsid w:val="00BB1685"/>
    <w:rsid w:val="00BB6AB7"/>
    <w:rsid w:val="00BC1F16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1851"/>
    <w:rsid w:val="00CB5753"/>
    <w:rsid w:val="00CB64F2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32CD4"/>
    <w:rsid w:val="00D4748A"/>
    <w:rsid w:val="00D5055D"/>
    <w:rsid w:val="00D52D61"/>
    <w:rsid w:val="00D540AE"/>
    <w:rsid w:val="00D573E5"/>
    <w:rsid w:val="00D65383"/>
    <w:rsid w:val="00D67B31"/>
    <w:rsid w:val="00D72C9C"/>
    <w:rsid w:val="00D74B20"/>
    <w:rsid w:val="00D9300A"/>
    <w:rsid w:val="00D95B64"/>
    <w:rsid w:val="00DA2166"/>
    <w:rsid w:val="00DA2873"/>
    <w:rsid w:val="00DA32A1"/>
    <w:rsid w:val="00DB49D1"/>
    <w:rsid w:val="00DC6CF3"/>
    <w:rsid w:val="00DE083C"/>
    <w:rsid w:val="00DE7835"/>
    <w:rsid w:val="00E208F2"/>
    <w:rsid w:val="00E25D36"/>
    <w:rsid w:val="00E3160D"/>
    <w:rsid w:val="00E35CF3"/>
    <w:rsid w:val="00E37BAA"/>
    <w:rsid w:val="00E521E5"/>
    <w:rsid w:val="00E53B8B"/>
    <w:rsid w:val="00E6122D"/>
    <w:rsid w:val="00E660B8"/>
    <w:rsid w:val="00E6625E"/>
    <w:rsid w:val="00E7057C"/>
    <w:rsid w:val="00E73033"/>
    <w:rsid w:val="00E7629C"/>
    <w:rsid w:val="00E76F54"/>
    <w:rsid w:val="00E76FE9"/>
    <w:rsid w:val="00E80ABD"/>
    <w:rsid w:val="00E87252"/>
    <w:rsid w:val="00EA6456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0CDF"/>
    <w:rsid w:val="00F21F73"/>
    <w:rsid w:val="00F3435C"/>
    <w:rsid w:val="00F3746C"/>
    <w:rsid w:val="00F417C8"/>
    <w:rsid w:val="00F436A6"/>
    <w:rsid w:val="00F441A2"/>
    <w:rsid w:val="00F54F80"/>
    <w:rsid w:val="00F57121"/>
    <w:rsid w:val="00F610D2"/>
    <w:rsid w:val="00F61C06"/>
    <w:rsid w:val="00F64A73"/>
    <w:rsid w:val="00F66E2B"/>
    <w:rsid w:val="00F75293"/>
    <w:rsid w:val="00F800A5"/>
    <w:rsid w:val="00F92FB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7BA9E7C"/>
  <w15:docId w15:val="{DE122FE8-269C-4ED3-B76A-4D53BEE39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rsid w:val="009678BF"/>
    <w:rPr>
      <w:rFonts w:eastAsia="Times New Roman"/>
    </w:rPr>
  </w:style>
  <w:style w:type="character" w:styleId="Vresatsauce">
    <w:name w:val="footnote reference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4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5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5A428-60D0-4607-AC16-7FE8548C0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1255</Characters>
  <Application>Microsoft Office Word</Application>
  <DocSecurity>0</DocSecurity>
  <Lines>10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2</cp:revision>
  <cp:lastPrinted>2016-03-16T09:07:00Z</cp:lastPrinted>
  <dcterms:created xsi:type="dcterms:W3CDTF">2024-09-09T08:39:00Z</dcterms:created>
  <dcterms:modified xsi:type="dcterms:W3CDTF">2024-09-09T08:39:00Z</dcterms:modified>
</cp:coreProperties>
</file>